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94" w:rsidRPr="001F0A94" w:rsidRDefault="001F0A94" w:rsidP="001F0A9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1F0A9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1F0A94" w:rsidRPr="001F0A94" w:rsidRDefault="001F0A94" w:rsidP="001F0A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1F0A9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1F0A94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Klasa:003-06/21-01/02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2125/22-01-21-05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29. listopada 2021. godine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85/15.) objavljuje se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1F0A94" w:rsidRPr="001F0A94" w:rsidRDefault="001F0A94" w:rsidP="001F0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5. sjednice Školskog odbora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29. listopada 2021. godine u Osnovnoj školi </w:t>
      </w:r>
      <w:proofErr w:type="spellStart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</w:t>
      </w:r>
      <w:proofErr w:type="spellEnd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53270 Senj, u službenim prostorijama – zbornici škole. 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Prije prelaska na dostavljeni dnevni red sjednice, predsjednica Školskog odbora pročitala je dobiveno rješenje od osnivača Škole – Ličko-senjske županije – župana, koji je dana 07.10.2021. godine razriješio dužnosti dosadašnja tri člana Školskog odbora imenovanih od strane osnivača (T. T., V. V. B., E. L.) te imenovao nova tri člana Školskog odbora – O. B., prof., D. G., odgajatelja i M. N., </w:t>
      </w:r>
      <w:proofErr w:type="spellStart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bacc.ing.meth</w:t>
      </w:r>
      <w:proofErr w:type="spellEnd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Mandat novih članova Školskog odbora traje do isteka mandata ovog saziva Školskog odbora. 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Zatim je predsjednica Školskog odbora, na prijedlog ravnateljice Škole, predložila da se u dnevni red ove sjednice uvrsti kao točka 3. Usvajanje III. Izmjena i dopuna Financijskog plana Škole za 2021. godinu. 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Izneseni prijedlog nadopune dnevnog reda stavljen je na glasovanje i jednoglasno prihvaćen. 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1F0A94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      </w:t>
      </w:r>
    </w:p>
    <w:p w:rsidR="001F0A94" w:rsidRPr="001F0A94" w:rsidRDefault="001F0A94" w:rsidP="001F0A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0"/>
          <w:lang w:eastAsia="hr-HR"/>
        </w:rPr>
      </w:pPr>
      <w:r w:rsidRPr="001F0A9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 je Zapisnik sa 4. sjednice Školskog odbora,</w:t>
      </w:r>
      <w:r w:rsidRPr="001F0A94">
        <w:rPr>
          <w:rFonts w:ascii="Times New Roman" w:eastAsia="Times New Roman" w:hAnsi="Times New Roman" w:cs="Courier New"/>
          <w:b/>
          <w:bCs/>
          <w:sz w:val="24"/>
          <w:szCs w:val="20"/>
          <w:lang w:eastAsia="hr-HR"/>
        </w:rPr>
        <w:t xml:space="preserve"> </w:t>
      </w:r>
    </w:p>
    <w:p w:rsidR="001F0A94" w:rsidRPr="001F0A94" w:rsidRDefault="001F0A94" w:rsidP="001F0A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0"/>
          <w:lang w:eastAsia="hr-HR"/>
        </w:rPr>
      </w:pPr>
      <w:r w:rsidRPr="001F0A94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Izdana je prethodna suglasnost ravnateljici škole za </w:t>
      </w:r>
      <w:r w:rsidRPr="001F0A9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zaključenje</w:t>
      </w:r>
      <w:r w:rsidRPr="001F0A94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 ugovora o radu na određeno (12 mjeseci), puno radno vrijeme (40 sati tjedno) sa </w:t>
      </w:r>
      <w:r w:rsidRPr="001F0A94">
        <w:rPr>
          <w:rFonts w:ascii="Times New Roman" w:eastAsia="Times New Roman" w:hAnsi="Times New Roman" w:cs="Courier New"/>
          <w:sz w:val="24"/>
          <w:szCs w:val="20"/>
          <w:lang w:val="de-DE" w:eastAsia="hr-HR"/>
        </w:rPr>
        <w:t>B. M.</w:t>
      </w:r>
      <w:r w:rsidRPr="001F0A94">
        <w:rPr>
          <w:rFonts w:ascii="Times New Roman" w:eastAsia="Times New Roman" w:hAnsi="Times New Roman" w:cs="Courier New"/>
          <w:sz w:val="24"/>
          <w:szCs w:val="24"/>
          <w:lang w:val="de-DE" w:eastAsia="hr-HR"/>
        </w:rPr>
        <w:t xml:space="preserve"> </w:t>
      </w:r>
      <w:proofErr w:type="spellStart"/>
      <w:r w:rsidRPr="001F0A94">
        <w:rPr>
          <w:rFonts w:ascii="Times New Roman" w:eastAsia="Times New Roman" w:hAnsi="Times New Roman" w:cs="Courier New"/>
          <w:sz w:val="24"/>
          <w:szCs w:val="20"/>
          <w:lang w:val="de-DE" w:eastAsia="hr-HR"/>
        </w:rPr>
        <w:t>iz</w:t>
      </w:r>
      <w:proofErr w:type="spellEnd"/>
      <w:r w:rsidRPr="001F0A94">
        <w:rPr>
          <w:rFonts w:ascii="Times New Roman" w:eastAsia="Times New Roman" w:hAnsi="Times New Roman" w:cs="Courier New"/>
          <w:sz w:val="24"/>
          <w:szCs w:val="20"/>
          <w:lang w:val="de-DE" w:eastAsia="hr-HR"/>
        </w:rPr>
        <w:t xml:space="preserve"> Senja, </w:t>
      </w:r>
      <w:r w:rsidRPr="001F0A94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na radnom </w:t>
      </w:r>
    </w:p>
    <w:p w:rsidR="001F0A94" w:rsidRPr="001F0A94" w:rsidRDefault="001F0A94" w:rsidP="001F0A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mjestu pripravnika – učitelja likovne kulture u matičnoj školi u Senju, po objavljenom </w:t>
      </w:r>
    </w:p>
    <w:p w:rsidR="001F0A94" w:rsidRPr="001F0A94" w:rsidRDefault="001F0A94" w:rsidP="001F0A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javnom natječaju,</w:t>
      </w:r>
    </w:p>
    <w:p w:rsidR="001F0A94" w:rsidRPr="001F0A94" w:rsidRDefault="001F0A94" w:rsidP="001F0A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1F0A9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Usvojene su III. Izmjene i dopune Financijskog plana Škole za 2021. godinu.</w:t>
      </w:r>
    </w:p>
    <w:p w:rsidR="001F0A94" w:rsidRPr="001F0A94" w:rsidRDefault="001F0A94" w:rsidP="001F0A94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15,55 sati.</w:t>
      </w: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F0A94" w:rsidRPr="001F0A94" w:rsidRDefault="001F0A94" w:rsidP="001F0A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A94" w:rsidRPr="001F0A94" w:rsidRDefault="001F0A94" w:rsidP="001F0A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        Andreja </w:t>
      </w:r>
      <w:proofErr w:type="spellStart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1F0A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4C17FB" w:rsidRDefault="001F0A94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D83"/>
    <w:multiLevelType w:val="hybridMultilevel"/>
    <w:tmpl w:val="F3E2D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94"/>
    <w:rsid w:val="001F0A94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73FB2-AF23-48A9-A7D8-0D90FF7F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2021-12-08T11:10:00Z</dcterms:created>
  <dcterms:modified xsi:type="dcterms:W3CDTF">2021-12-08T11:11:00Z</dcterms:modified>
</cp:coreProperties>
</file>