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5C4484">
        <w:tc>
          <w:tcPr>
            <w:tcW w:w="6379" w:type="dxa"/>
          </w:tcPr>
          <w:p w:rsidR="005C4484" w:rsidRDefault="00791A59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OSNOVNA ŠKOLA SILVIJA STRAHIMIRA KRANJČEVIĆA SENJ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C4484" w:rsidRDefault="00791A59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Silvija Strahimira Kranjčevića 1, 53270 Senj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112-04/24-01/5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>2125-22-24-1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Senj, 30.12.2024.g</w:t>
            </w:r>
          </w:p>
        </w:tc>
        <w:tc>
          <w:tcPr>
            <w:tcW w:w="2693" w:type="dxa"/>
          </w:tcPr>
          <w:p w:rsidR="005C4484" w:rsidRDefault="00791A59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4484" w:rsidRDefault="005C4484">
      <w:pPr>
        <w:pStyle w:val="Bezproreda1"/>
        <w:rPr>
          <w:rFonts w:ascii="Times New Roman" w:hAnsi="Times New Roman" w:cs="Times New Roman"/>
          <w:sz w:val="24"/>
          <w:szCs w:val="24"/>
        </w:rPr>
      </w:pPr>
    </w:p>
    <w:p w:rsidR="005C4484" w:rsidRDefault="00791A59">
      <w:pPr>
        <w:pStyle w:val="Bezproreda1"/>
        <w:rPr>
          <w:rFonts w:ascii="Times New Roman" w:eastAsia="Times New Roman" w:hAnsi="Times New Roman" w:cs="Times New Roman"/>
          <w:color w:val="444444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18"/>
          <w:szCs w:val="18"/>
          <w:lang w:eastAsia="hr-HR"/>
        </w:rPr>
        <w:t> </w:t>
      </w:r>
    </w:p>
    <w:p w:rsidR="005C4484" w:rsidRDefault="00791A59">
      <w:pPr>
        <w:pStyle w:val="Bezproreda1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Na temelju članka 107. st. 1.-2. Zakona o odgoju i obrazovanju u osnovnoj i srednjoj školi (Narodne novine br. 87/08., 86/09., 92/10., 105/10., 90/11., 16/12., 86/12.,126/12., 94/13., 152/14., 7/17., 68/18., 98/19., 64/20, 151/22, 155/23, 156/23) te članka 15. i 18.  Pravilnika o radu škole, Osnovna škola Silvija Strahimira Kranjčevića Senj raspisuje</w:t>
      </w:r>
    </w:p>
    <w:p w:rsidR="005C4484" w:rsidRDefault="005C448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5C4484" w:rsidRDefault="00791A59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J A V N I    N A T J E Č A J</w:t>
      </w:r>
    </w:p>
    <w:p w:rsidR="005C4484" w:rsidRDefault="00791A59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za prijavu kandidata (m/ž) za obavljanje poslova</w:t>
      </w:r>
    </w:p>
    <w:p w:rsidR="005C4484" w:rsidRDefault="005C448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</w:p>
    <w:p w:rsidR="005C4484" w:rsidRDefault="00791A59">
      <w:pPr>
        <w:numPr>
          <w:ilvl w:val="0"/>
          <w:numId w:val="4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  <w:r>
        <w:rPr>
          <w:rFonts w:ascii="Times New Roman" w:eastAsia="Times New Roman" w:hAnsi="Times New Roman" w:cs="Times New Roman"/>
          <w:b/>
          <w:color w:val="444444"/>
          <w:lang w:eastAsia="hr-HR"/>
        </w:rPr>
        <w:t>na neodređeno, puno/nepuno radno vrijeme</w:t>
      </w:r>
    </w:p>
    <w:p w:rsidR="005C4484" w:rsidRDefault="00791A59">
      <w:p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  <w:r>
        <w:rPr>
          <w:rFonts w:ascii="Times New Roman" w:eastAsia="Times New Roman" w:hAnsi="Times New Roman" w:cs="Times New Roman"/>
          <w:b/>
          <w:color w:val="444444"/>
          <w:lang w:eastAsia="hr-HR"/>
        </w:rPr>
        <w:t xml:space="preserve">  </w:t>
      </w:r>
    </w:p>
    <w:p w:rsidR="005C4484" w:rsidRDefault="00791A59">
      <w:pPr>
        <w:pStyle w:val="Odlomakpopisa"/>
        <w:numPr>
          <w:ilvl w:val="1"/>
          <w:numId w:val="4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UČITELJA/ICU MATEMATIKE (40 sati tjedno) u matičnoj školi Senj                    </w:t>
      </w:r>
    </w:p>
    <w:p w:rsidR="005C4484" w:rsidRDefault="00791A59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…………………………………………….  2 izvršitelja</w:t>
      </w:r>
    </w:p>
    <w:p w:rsidR="005C4484" w:rsidRDefault="005C4484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5C4484" w:rsidRDefault="00791A59">
      <w:pPr>
        <w:pStyle w:val="Odlomakpopisa"/>
        <w:numPr>
          <w:ilvl w:val="1"/>
          <w:numId w:val="4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UČITELJA/ICU MATEMATIKE (40 sati tjedno) u područnoj školi Sveti Juraj i </w:t>
      </w:r>
    </w:p>
    <w:p w:rsidR="005C4484" w:rsidRDefault="00791A59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područnoj školi Krasno     ..………………………………………………….  1 izvršitelj</w:t>
      </w:r>
    </w:p>
    <w:p w:rsidR="005C4484" w:rsidRDefault="005C4484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5C4484" w:rsidRDefault="00791A59">
      <w:pPr>
        <w:pStyle w:val="Odlomakpopisa"/>
        <w:numPr>
          <w:ilvl w:val="1"/>
          <w:numId w:val="4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UČITELJA/ICU NJEMAČKOG JEZIKA (20 sati tjedno) u područnoj školi u Krasnu             </w:t>
      </w:r>
    </w:p>
    <w:p w:rsidR="005C4484" w:rsidRDefault="00791A59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…………………………………………………………………….   1 izvršitelj</w:t>
      </w:r>
    </w:p>
    <w:p w:rsidR="005C4484" w:rsidRDefault="005C4484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5C4484" w:rsidRDefault="00791A59">
      <w:pPr>
        <w:pStyle w:val="Odlomakpopisa"/>
        <w:numPr>
          <w:ilvl w:val="1"/>
          <w:numId w:val="4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UČITELJA/ICU FIZIKE (24 sata tjedno) u matičnoj školi Senj, područnoj školi Sveti Juraj i područnoj školi Krasno  ……………………………………………….  1  izvršitelj</w:t>
      </w:r>
    </w:p>
    <w:p w:rsidR="005C4484" w:rsidRDefault="005C4484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5C4484" w:rsidRDefault="00791A59">
      <w:pPr>
        <w:pStyle w:val="Odlomakpopisa"/>
        <w:numPr>
          <w:ilvl w:val="1"/>
          <w:numId w:val="4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UČITELJA/ICU GLAZBENE KULTURE (28 sati tjedno) u matičnoj školi Senj, područnoj školi Sveti Juraj i područnoj školi Krasno  ………………………..  1  izvršitelj</w:t>
      </w:r>
    </w:p>
    <w:p w:rsidR="005C4484" w:rsidRDefault="005C4484">
      <w:pPr>
        <w:pStyle w:val="Odlomakpopisa"/>
        <w:rPr>
          <w:rFonts w:ascii="Times New Roman" w:eastAsia="Times New Roman" w:hAnsi="Times New Roman" w:cs="Times New Roman"/>
          <w:lang w:eastAsia="hr-HR"/>
        </w:rPr>
      </w:pPr>
    </w:p>
    <w:p w:rsidR="005C4484" w:rsidRDefault="00791A59">
      <w:pPr>
        <w:pStyle w:val="Odlomakpopisa"/>
        <w:numPr>
          <w:ilvl w:val="1"/>
          <w:numId w:val="4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UČITELJA/ICU  GITARE (40 sati tjedno) u  glazbenom  odjelu  u  Senju                         </w:t>
      </w:r>
    </w:p>
    <w:p w:rsidR="005C4484" w:rsidRDefault="00791A59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………………………………….   1 izvršitelj</w:t>
      </w:r>
    </w:p>
    <w:p w:rsidR="005C4484" w:rsidRDefault="005C4484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5C4484" w:rsidRDefault="00791A59">
      <w:pPr>
        <w:pStyle w:val="Odlomakpopisa"/>
        <w:numPr>
          <w:ilvl w:val="1"/>
          <w:numId w:val="4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UČITELJA/ICU  KLAVIRA (20 sati tjedno) u  glazbenom  odjelu  u  Senju                         </w:t>
      </w:r>
    </w:p>
    <w:p w:rsidR="005C4484" w:rsidRDefault="00791A59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………………………………….   1 izvršitelj</w:t>
      </w:r>
    </w:p>
    <w:p w:rsidR="005C4484" w:rsidRDefault="005C4484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5C4484" w:rsidRDefault="00791A59">
      <w:pPr>
        <w:pStyle w:val="Odlomakpopisa"/>
        <w:numPr>
          <w:ilvl w:val="1"/>
          <w:numId w:val="4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UČITELJA/ICU  SOLFEGGIA (20 sati tjedno) u  glazbenom  odjelu  u  Senju                         </w:t>
      </w:r>
    </w:p>
    <w:p w:rsidR="005C4484" w:rsidRDefault="00791A59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………………………………….   1 izvršitelj</w:t>
      </w:r>
    </w:p>
    <w:p w:rsidR="005C4484" w:rsidRDefault="005C4484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5C4484" w:rsidRDefault="00791A59">
      <w:pPr>
        <w:pStyle w:val="Odlomakpopisa"/>
        <w:numPr>
          <w:ilvl w:val="1"/>
          <w:numId w:val="4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UČITELJA/ICU GEOGRAFIJE (8 sati tjedno) u područnoj školi Krasno              </w:t>
      </w:r>
    </w:p>
    <w:p w:rsidR="005C4484" w:rsidRDefault="00791A59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………………………………….   1 izvršitelj</w:t>
      </w:r>
    </w:p>
    <w:p w:rsidR="005C4484" w:rsidRDefault="005C4484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5C4484" w:rsidRDefault="00791A59">
      <w:pPr>
        <w:pStyle w:val="Odlomakpopisa"/>
        <w:numPr>
          <w:ilvl w:val="1"/>
          <w:numId w:val="4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lastRenderedPageBreak/>
        <w:t>UČITELJA/ICU EDUKACIJSKI REHABILITATOR (40 dati tjedno) u posebnom razrednom odjelu u matičnoj školi Senj   ……………………………………..  1 izvršitelj</w:t>
      </w:r>
    </w:p>
    <w:p w:rsidR="005C4484" w:rsidRDefault="00791A59">
      <w:pPr>
        <w:numPr>
          <w:ilvl w:val="0"/>
          <w:numId w:val="4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  <w:r>
        <w:rPr>
          <w:rFonts w:ascii="Times New Roman" w:eastAsia="Times New Roman" w:hAnsi="Times New Roman" w:cs="Times New Roman"/>
          <w:b/>
          <w:color w:val="444444"/>
          <w:lang w:eastAsia="hr-HR"/>
        </w:rPr>
        <w:t>na određeno, nepuno radno vrijeme</w:t>
      </w:r>
    </w:p>
    <w:p w:rsidR="005C4484" w:rsidRDefault="005C4484">
      <w:p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</w:p>
    <w:p w:rsidR="005C4484" w:rsidRDefault="00791A59">
      <w:pPr>
        <w:pStyle w:val="Odlomakpopisa"/>
        <w:numPr>
          <w:ilvl w:val="1"/>
          <w:numId w:val="4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UČITELJA/ICU  HRVATSKOG JEZIKA  (12 sati tjedno) u matičnoj školi Senj</w:t>
      </w: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 </w:t>
      </w:r>
    </w:p>
    <w:p w:rsidR="005C4484" w:rsidRDefault="00791A59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>(do 31.08.2027.g.)                                                       ……………………......   1 izvršitelj</w:t>
      </w:r>
    </w:p>
    <w:p w:rsidR="005C4484" w:rsidRDefault="005C4484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5C4484" w:rsidRDefault="00791A59">
      <w:pPr>
        <w:pStyle w:val="Odlomakpopisa"/>
        <w:numPr>
          <w:ilvl w:val="1"/>
          <w:numId w:val="4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UČITELJA/ICU TJELESNE I ZDRAVSTVENE KULTURE  </w:t>
      </w: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( 12 sati tjedno)  u područnoj školi Krasno  (do 31.08.2027.g.)                ……………………......   1 izvršitelj </w:t>
      </w:r>
    </w:p>
    <w:p w:rsidR="005C4484" w:rsidRDefault="00791A59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 </w:t>
      </w:r>
    </w:p>
    <w:p w:rsidR="005C4484" w:rsidRDefault="00791A59">
      <w:pPr>
        <w:pStyle w:val="Odlomakpopisa"/>
        <w:numPr>
          <w:ilvl w:val="1"/>
          <w:numId w:val="4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UČITELJA/ICU RAZREDNE NASTAVE (20 sati tjedno) u matičnoj školi Senj u produženom boravku (A2 izborna nastava) – do 30.06.2025.g.   </w:t>
      </w:r>
    </w:p>
    <w:p w:rsidR="005C4484" w:rsidRDefault="00791A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……….……..………   4  izvršitelja</w:t>
      </w:r>
    </w:p>
    <w:p w:rsidR="005C4484" w:rsidRDefault="00791A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spacing w:val="15"/>
          <w:lang w:eastAsia="hr-HR"/>
        </w:rPr>
      </w:pPr>
      <w:r>
        <w:rPr>
          <w:rFonts w:ascii="Times New Roman" w:eastAsia="Times New Roman" w:hAnsi="Times New Roman" w:cs="Times New Roman"/>
          <w:bCs/>
          <w:spacing w:val="15"/>
          <w:lang w:eastAsia="hr-HR"/>
        </w:rPr>
        <w:t xml:space="preserve">Uvjeti za prijavu učitelja na ovaj natječaj: </w:t>
      </w:r>
    </w:p>
    <w:p w:rsidR="005C4484" w:rsidRDefault="00791A59">
      <w:pPr>
        <w:pStyle w:val="Odlomakpopisa"/>
        <w:numPr>
          <w:ilvl w:val="0"/>
          <w:numId w:val="1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spacing w:val="15"/>
          <w:lang w:eastAsia="hr-HR"/>
        </w:rPr>
      </w:pPr>
      <w:r>
        <w:rPr>
          <w:rFonts w:ascii="Times New Roman" w:eastAsia="Times New Roman" w:hAnsi="Times New Roman" w:cs="Times New Roman"/>
          <w:bCs/>
          <w:spacing w:val="15"/>
          <w:lang w:eastAsia="hr-HR"/>
        </w:rPr>
        <w:t xml:space="preserve">da ima odgovarajuću struku prema članku 105. – 110. Zakonu o odgoju i obrazovanju u osnovnoj i srednjoj školi i Pravilniku o odgovarajućoj vrsti obrazovanja učitelja i stručnih suradnika u osnovnoj školi (N.N. br. 6/19., 75/20.) te prema članku 15. Pravilnika o radu Škole, za obavljanje poslova radnog mjesta za koje se prijavljuje </w:t>
      </w:r>
    </w:p>
    <w:p w:rsidR="005C4484" w:rsidRDefault="005C448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spacing w:val="15"/>
          <w:lang w:eastAsia="hr-HR"/>
        </w:rPr>
      </w:pPr>
    </w:p>
    <w:p w:rsidR="005C4484" w:rsidRDefault="00791A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Rok za podnošenje prijava je 8 (osam) dana od dana objavljivanja natječaja na mrežnim stranicama i oglasnoj ploči škole i mrežnim stranicama i oglasnoj ploči Hrvatskog zavoda za zapošljavanje.</w:t>
      </w:r>
    </w:p>
    <w:p w:rsidR="005C4484" w:rsidRDefault="005C448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pacing w:val="15"/>
          <w:lang w:eastAsia="hr-HR"/>
        </w:rPr>
      </w:pPr>
    </w:p>
    <w:p w:rsidR="005C4484" w:rsidRDefault="00791A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lang w:eastAsia="hr-HR"/>
        </w:rPr>
        <w:t>Na natječaj se mogu prijaviti muške i ženske osobe sukladno odredbama Zakona o ravnopravnosti spolova ( Narodne novine br. 82/08., 69/17.).</w:t>
      </w:r>
    </w:p>
    <w:p w:rsidR="005C4484" w:rsidRDefault="005C448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lang w:eastAsia="hr-HR"/>
        </w:rPr>
      </w:pPr>
    </w:p>
    <w:p w:rsidR="005C4484" w:rsidRDefault="00791A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Uz pisanu prijavu – zamolbu sa životopisom, vlastoručno potpisanu, potrebno je priložiti neovjerene, kvalitetne preslike:</w:t>
      </w:r>
    </w:p>
    <w:p w:rsidR="005C4484" w:rsidRDefault="00791A59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dokaza o državljanstvu</w:t>
      </w:r>
    </w:p>
    <w:p w:rsidR="005C4484" w:rsidRDefault="00791A59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rodnoga lista</w:t>
      </w:r>
    </w:p>
    <w:p w:rsidR="005C4484" w:rsidRDefault="00791A59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dokaze o stečenoj stručnoj spremi (diploma, potvrda ili uvjerenje o završenom školovanju)</w:t>
      </w:r>
    </w:p>
    <w:p w:rsidR="005C4484" w:rsidRDefault="00791A59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uvjerenja o nekažnjavanju odnosno da kandidat nije pod istragom i da se protiv njega ne vodi kazneni postupak glede zapreka za zasnivanje radnog odnosa sukladno članku 106. Zakona o odgoju i obrazovanju u osnovnoj i srednjoj školi, ne starije od 30 dana od dana raspisivanja natječaja</w:t>
      </w:r>
    </w:p>
    <w:p w:rsidR="005C4484" w:rsidRDefault="00791A59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elektronički zapis ili potvrde o stažu od HZMO-a (e – staž)</w:t>
      </w:r>
    </w:p>
    <w:p w:rsidR="005C4484" w:rsidRDefault="005C4484">
      <w:p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5C4484" w:rsidRDefault="00791A59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Osoba koja se poziva na pravo prednosti pri zapošljavanju sukladno članku 102. Zakona o hrvatskim braniteljima iz Domovinskog rata i članovima njihovih obitelji (Narodne novine br. 121/17., 98/19., 84/21., 156/23), članku 48. stavku 1.-3. Zakona o civilnim stradalnicima iz Domovinskog rata ( Narodne novine br. 84/21.), članku 48.f  Zakona o zaštiti vojnih i civilnih invalida rata ( Narodne novine br. 33/92., 57/92., 77/92., 27/93., 58/93., 2/94., 76/94., 108/95., 108/96., 82/01., 103/03., 148/13., 98/19.), članka 9. Zakona o profesionalnoj rehabilitaciji i zapošljavanju osoba s invaliditetom (Narodne novine br. 157/13., 152/14., 39/18., 32/20.) dužna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je u prijavi na javni natječaj pozvati se na to pravo i uz prijavu priložiti svu propisanu dokumentaciju prema posebnom zakonu, a ima prednost u odnosu na ostale kandidate samo pod jednakim uvjetima.</w:t>
      </w:r>
    </w:p>
    <w:p w:rsidR="005C4484" w:rsidRDefault="005C4484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4484" w:rsidRDefault="00791A59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 st.1. Zakona) dostupne na poveznici Ministarstva hrvatskih branitelja:</w:t>
      </w:r>
    </w:p>
    <w:p w:rsidR="005C4484" w:rsidRDefault="007D4F7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6" w:history="1">
        <w:r w:rsidR="00791A59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7D4F7F" w:rsidRDefault="00791A59">
      <w:pPr>
        <w:pStyle w:val="box8249682"/>
        <w:spacing w:after="161" w:afterAutospacing="0"/>
      </w:pPr>
      <w:r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 Zakona) dostupne na poveznici Ministarstva hrvatskih branitelja: </w:t>
      </w:r>
    </w:p>
    <w:p w:rsidR="005C4484" w:rsidRDefault="007D4F7F">
      <w:pPr>
        <w:pStyle w:val="box8249682"/>
        <w:spacing w:after="161" w:afterAutospacing="0"/>
      </w:pPr>
      <w:hyperlink r:id="rId7" w:history="1">
        <w:hyperlink r:id="rId8" w:history="1">
          <w:r w:rsidRPr="007D4F7F">
            <w:rPr>
              <w:rStyle w:val="Hiperveza"/>
              <w:rFonts w:asciiTheme="minorHAnsi" w:hAnsiTheme="minorHAnsi" w:cstheme="minorHAnsi"/>
            </w:rPr>
            <w:t>https://branitelji.gov.hr/UserDocsImages/dokumenti/Nikola/popis%20dokaza%20za%20ostvarivanje%20prava%20prednosti%20pri%20zapo%C5%A1ljavanju-%20Zakon%20o%20civilnim</w:t>
          </w:r>
          <w:r w:rsidRPr="007D4F7F">
            <w:rPr>
              <w:rStyle w:val="Hiperveza"/>
              <w:rFonts w:asciiTheme="minorHAnsi" w:hAnsiTheme="minorHAnsi" w:cstheme="minorHAnsi"/>
            </w:rPr>
            <w:t>%</w:t>
          </w:r>
          <w:r w:rsidRPr="007D4F7F">
            <w:rPr>
              <w:rStyle w:val="Hiperveza"/>
              <w:rFonts w:asciiTheme="minorHAnsi" w:hAnsiTheme="minorHAnsi" w:cstheme="minorHAnsi"/>
            </w:rPr>
            <w:t>20stradalnicima%20iz%20DR.pdf</w:t>
          </w:r>
        </w:hyperlink>
      </w:hyperlink>
    </w:p>
    <w:p w:rsidR="007D4F7F" w:rsidRDefault="007D4F7F">
      <w:pPr>
        <w:pStyle w:val="box8249682"/>
        <w:spacing w:after="161" w:afterAutospacing="0"/>
      </w:pPr>
    </w:p>
    <w:p w:rsidR="005C4484" w:rsidRDefault="005C4484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4484" w:rsidRDefault="00791A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Prijave s dokumentacijom o dokazivanju uvjeta dostavljaju se na adresu škole:</w:t>
      </w:r>
    </w:p>
    <w:p w:rsidR="005C4484" w:rsidRDefault="00791A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Osnovna škola S.S. Kranjčevića Senj, S.S. Kranjčevića 1, 53270 Senj, uz naznaku «za natječaj». </w:t>
      </w:r>
    </w:p>
    <w:p w:rsidR="005C4484" w:rsidRDefault="005C448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5C4484" w:rsidRDefault="00791A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Nepotpune i nepravodobne prijave neće se razmatrati.</w:t>
      </w:r>
    </w:p>
    <w:p w:rsidR="005C4484" w:rsidRDefault="00791A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U radni odnos ne može biti primljena osoba za čiji prijam postoje zapreke za zasnivanje radnog odnosa iz članka 106. Zakona o odgoju i obrazovanju u osnovnoj i srednjoj školi.</w:t>
      </w:r>
    </w:p>
    <w:p w:rsidR="005C4484" w:rsidRDefault="00791A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Kandidat/kinja koji/a bude primljen/a dužan/a je dostaviti originalnu dokumentaciju.</w:t>
      </w:r>
    </w:p>
    <w:p w:rsidR="005C4484" w:rsidRDefault="00791A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Kandidati prijavom na natječaj daju privolu za obradu osobnih podataka navedenih u svim dostavljenim prilozima tj. ispravama za potrebe natječajnog postupka. </w:t>
      </w:r>
    </w:p>
    <w:p w:rsidR="005C4484" w:rsidRDefault="00791A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Kandidat/kinja treba u svojoj prijavi navesti adresu odnosno e-mail adresu na koju će mu biti dostavljena obavijest o datumu i vremenu testiranja/intervjua, te broj telefona za kontakt.</w:t>
      </w:r>
    </w:p>
    <w:p w:rsidR="005C4484" w:rsidRDefault="00791A59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Kandidati koji su podnijeli pravodobnu i potpunu prijavu dužni su pristupiti testiranju/intervjuu sukladno Pravilniku o načinu i postupku zapošljavanja u Osnovnoj školi S.S. Kranjčevića Senj (mrežne stranice škole</w:t>
      </w:r>
      <w:r w:rsidR="007D4F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9" w:history="1">
        <w:r w:rsidR="007D4F7F" w:rsidRPr="00F2236C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http://os-s</w:t>
        </w:r>
        <w:r w:rsidR="007D4F7F" w:rsidRPr="00F2236C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s</w:t>
        </w:r>
        <w:r w:rsidR="007D4F7F" w:rsidRPr="00F2236C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kranjcevica-senj.skole.hr/dokumenti_kole</w:t>
        </w:r>
      </w:hyperlink>
      <w:r w:rsidR="007D4F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</w:t>
      </w:r>
      <w:bookmarkStart w:id="0" w:name="_GoBack"/>
      <w:bookmarkEnd w:id="0"/>
    </w:p>
    <w:p w:rsidR="007D4F7F" w:rsidRDefault="007D4F7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C4484" w:rsidRDefault="00791A59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Kandidat koji ne pristupi testiranju/intervjuu ne smatra se kandidatom.</w:t>
      </w:r>
    </w:p>
    <w:p w:rsidR="005C4484" w:rsidRDefault="00791A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O rezultatu natječaja kandidati će biti obaviješteni u zakonskom roku objavom obavijesti na mrežnim stranicama škole; http://www.os-sskranjcevica-senj.skole.hr  </w:t>
      </w:r>
    </w:p>
    <w:p w:rsidR="005C4484" w:rsidRDefault="00791A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                                               </w:t>
      </w:r>
    </w:p>
    <w:p w:rsidR="005C4484" w:rsidRDefault="00791A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  <w:t xml:space="preserve">                                                    </w:t>
      </w:r>
    </w:p>
    <w:p w:rsidR="005C4484" w:rsidRDefault="00791A59">
      <w:pPr>
        <w:shd w:val="clear" w:color="auto" w:fill="FFFFFF"/>
        <w:spacing w:after="0" w:line="285" w:lineRule="atLeast"/>
        <w:ind w:left="6480" w:firstLine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   Ravnateljica   </w:t>
      </w:r>
    </w:p>
    <w:p w:rsidR="005C4484" w:rsidRDefault="00791A59">
      <w:pPr>
        <w:pStyle w:val="Bezproreda1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lastRenderedPageBreak/>
        <w:t>Objavljeno 30.12.2024.g.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  <w:t xml:space="preserve">                      Rosanda Bilović, prof.   </w:t>
      </w:r>
    </w:p>
    <w:p w:rsidR="005C4484" w:rsidRDefault="005C4484">
      <w:pPr>
        <w:pStyle w:val="Bezproreda1"/>
        <w:rPr>
          <w:rFonts w:ascii="Times New Roman" w:hAnsi="Times New Roman" w:cs="Times New Roman"/>
          <w:sz w:val="24"/>
          <w:szCs w:val="24"/>
        </w:rPr>
      </w:pPr>
    </w:p>
    <w:sectPr w:rsidR="005C44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539E"/>
    <w:multiLevelType w:val="multilevel"/>
    <w:tmpl w:val="A44A251C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65BEB"/>
    <w:multiLevelType w:val="multilevel"/>
    <w:tmpl w:val="2068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F11CF2"/>
    <w:multiLevelType w:val="multilevel"/>
    <w:tmpl w:val="A720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84"/>
    <w:rsid w:val="005C4484"/>
    <w:rsid w:val="00791A59"/>
    <w:rsid w:val="007D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A940"/>
  <w15:docId w15:val="{D0AF58F6-CCBA-4D82-8C97-2BF8750A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customStyle="1" w:styleId="BezproredaChar">
    <w:name w:val="Bez proreda Char"/>
    <w:basedOn w:val="Zadanifontodlomka"/>
    <w:link w:val="Bezproreda1"/>
    <w:uiPriority w:val="1"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box8249682">
    <w:name w:val="box824968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7D4F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sskranjcevica-senj.skole.hr/dokumenti_ko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4</cp:revision>
  <cp:lastPrinted>2024-12-30T09:06:00Z</cp:lastPrinted>
  <dcterms:created xsi:type="dcterms:W3CDTF">2024-12-30T08:58:00Z</dcterms:created>
  <dcterms:modified xsi:type="dcterms:W3CDTF">2024-12-30T09:07:00Z</dcterms:modified>
</cp:coreProperties>
</file>